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B3" w:rsidRPr="00841313" w:rsidRDefault="00BE3EB3" w:rsidP="001F32D9">
      <w:pPr>
        <w:pStyle w:val="PracticeActivityHeader"/>
        <w:spacing w:line="360" w:lineRule="auto"/>
        <w:rPr>
          <w:rFonts w:cs="Times New Roman"/>
        </w:rPr>
      </w:pPr>
      <w:r>
        <w:t>Practice</w:t>
      </w:r>
      <w:r w:rsidRPr="00AC1EEC">
        <w:t>:</w:t>
      </w:r>
      <w:r>
        <w:t xml:space="preserve"> Create a Project Timeline</w:t>
      </w:r>
    </w:p>
    <w:p w:rsidR="00BE3EB3" w:rsidRPr="00BD5F7D" w:rsidRDefault="00BE3EB3" w:rsidP="001F32D9">
      <w:pPr>
        <w:tabs>
          <w:tab w:val="left" w:pos="342"/>
          <w:tab w:val="left" w:pos="741"/>
          <w:tab w:val="left" w:pos="1083"/>
          <w:tab w:val="left" w:pos="1425"/>
          <w:tab w:val="left" w:pos="7923"/>
        </w:tabs>
        <w:spacing w:line="360" w:lineRule="auto"/>
        <w:rPr>
          <w:rFonts w:cs="Times New Roman"/>
          <w:color w:val="FF0000"/>
        </w:rPr>
      </w:pPr>
      <w:r>
        <w:rPr>
          <w:color w:val="000000"/>
        </w:rPr>
        <w:t>In your writer’s notebook, create a project timeline like the one shown here. The steps in your process might be slightly different, but most writing projects involve these general stages. As you create your timeline, keep in mind any specific deadlines given in your assignment, such as the dates when you must hand in first drafts and revised drafts.</w:t>
      </w:r>
    </w:p>
    <w:p w:rsidR="00BE3EB3" w:rsidRPr="009C65F9" w:rsidRDefault="00BE3EB3" w:rsidP="001F32D9">
      <w:pPr>
        <w:tabs>
          <w:tab w:val="left" w:pos="342"/>
          <w:tab w:val="left" w:pos="741"/>
          <w:tab w:val="left" w:pos="1083"/>
          <w:tab w:val="left" w:pos="1425"/>
          <w:tab w:val="left" w:pos="7923"/>
        </w:tabs>
        <w:spacing w:line="360" w:lineRule="auto"/>
        <w:rPr>
          <w:b/>
          <w:bCs/>
          <w:color w:val="000000"/>
        </w:rPr>
      </w:pPr>
      <w:r w:rsidRPr="009C65F9">
        <w:rPr>
          <w:b/>
          <w:bCs/>
          <w:color w:val="000000"/>
        </w:rPr>
        <w:t>Project Timeline</w:t>
      </w:r>
    </w:p>
    <w:p w:rsidR="00BE3EB3" w:rsidRDefault="00BE3EB3" w:rsidP="001F32D9">
      <w:pPr>
        <w:pBdr>
          <w:top w:val="single" w:sz="4" w:space="1" w:color="auto"/>
        </w:pBdr>
        <w:tabs>
          <w:tab w:val="left" w:pos="342"/>
          <w:tab w:val="left" w:pos="741"/>
          <w:tab w:val="left" w:pos="1083"/>
          <w:tab w:val="left" w:pos="1425"/>
          <w:tab w:val="left" w:pos="3240"/>
          <w:tab w:val="left" w:pos="5040"/>
          <w:tab w:val="left" w:pos="5757"/>
          <w:tab w:val="left" w:pos="7524"/>
        </w:tabs>
        <w:spacing w:line="360" w:lineRule="auto"/>
        <w:rPr>
          <w:b/>
          <w:bCs/>
          <w:color w:val="000000"/>
        </w:rPr>
      </w:pPr>
      <w:r>
        <w:rPr>
          <w:b/>
          <w:bCs/>
          <w:color w:val="000000"/>
        </w:rPr>
        <w:t>Activity</w:t>
      </w:r>
      <w:r>
        <w:rPr>
          <w:b/>
          <w:bCs/>
          <w:color w:val="000000"/>
        </w:rPr>
        <w:tab/>
      </w:r>
      <w:r>
        <w:rPr>
          <w:b/>
          <w:bCs/>
          <w:color w:val="000000"/>
        </w:rPr>
        <w:tab/>
      </w:r>
      <w:r>
        <w:rPr>
          <w:b/>
          <w:bCs/>
          <w:color w:val="000000"/>
        </w:rPr>
        <w:tab/>
      </w:r>
      <w:r>
        <w:rPr>
          <w:rFonts w:cs="Times New Roman"/>
          <w:b/>
          <w:bCs/>
          <w:color w:val="000000"/>
        </w:rPr>
        <w:tab/>
      </w:r>
      <w:r>
        <w:rPr>
          <w:b/>
          <w:bCs/>
          <w:color w:val="000000"/>
        </w:rPr>
        <w:t xml:space="preserve">              Start date</w:t>
      </w:r>
      <w:r w:rsidDel="00443CA2">
        <w:rPr>
          <w:rFonts w:cs="Times New Roman"/>
          <w:b/>
          <w:bCs/>
          <w:color w:val="000000"/>
        </w:rPr>
        <w:tab/>
      </w:r>
      <w:r>
        <w:rPr>
          <w:rFonts w:cs="Times New Roman"/>
          <w:b/>
          <w:bCs/>
          <w:color w:val="000000"/>
        </w:rPr>
        <w:tab/>
      </w:r>
      <w:r>
        <w:rPr>
          <w:b/>
          <w:bCs/>
          <w:color w:val="000000"/>
        </w:rPr>
        <w:t xml:space="preserve">              Completion date</w:t>
      </w:r>
    </w:p>
    <w:tbl>
      <w:tblPr>
        <w:tblStyle w:val="TableGrid"/>
        <w:tblW w:w="0" w:type="auto"/>
        <w:tblLook w:val="01E0"/>
      </w:tblPr>
      <w:tblGrid>
        <w:gridCol w:w="3348"/>
        <w:gridCol w:w="2556"/>
        <w:gridCol w:w="2952"/>
      </w:tblGrid>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r>
              <w:rPr>
                <w:color w:val="000000"/>
                <w:sz w:val="22"/>
                <w:szCs w:val="22"/>
              </w:rPr>
              <w:t>Analyze your assignment</w:t>
            </w: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r>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r>
              <w:rPr>
                <w:color w:val="000000"/>
                <w:sz w:val="22"/>
                <w:szCs w:val="22"/>
              </w:rPr>
              <w:t>Generate ideas</w:t>
            </w: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r>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r>
              <w:rPr>
                <w:color w:val="000000"/>
                <w:sz w:val="22"/>
                <w:szCs w:val="22"/>
              </w:rPr>
              <w:t>Collect and read potential so</w:t>
            </w:r>
            <w:r w:rsidRPr="00500EDA">
              <w:rPr>
                <w:color w:val="000000"/>
                <w:sz w:val="22"/>
                <w:szCs w:val="22"/>
              </w:rPr>
              <w:t>u</w:t>
            </w:r>
            <w:r>
              <w:rPr>
                <w:color w:val="000000"/>
                <w:sz w:val="22"/>
                <w:szCs w:val="22"/>
              </w:rPr>
              <w:t>rces</w:t>
            </w: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r>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r>
              <w:rPr>
                <w:color w:val="000000"/>
                <w:sz w:val="22"/>
                <w:szCs w:val="22"/>
              </w:rPr>
              <w:t>Choose a focus</w:t>
            </w: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r>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r>
              <w:rPr>
                <w:color w:val="000000"/>
                <w:sz w:val="22"/>
                <w:szCs w:val="22"/>
              </w:rPr>
              <w:t>Develop your ideas</w:t>
            </w: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r>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r>
              <w:rPr>
                <w:color w:val="000000"/>
                <w:sz w:val="22"/>
                <w:szCs w:val="22"/>
              </w:rPr>
              <w:t>Write a first draft</w:t>
            </w: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r>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r>
              <w:rPr>
                <w:color w:val="000000"/>
                <w:sz w:val="22"/>
                <w:szCs w:val="22"/>
              </w:rPr>
              <w:t>Review and revise your first draft</w:t>
            </w: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r>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r>
              <w:rPr>
                <w:color w:val="000000"/>
                <w:sz w:val="22"/>
                <w:szCs w:val="22"/>
              </w:rPr>
              <w:t>Write and revise additional drafts</w:t>
            </w: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r>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r>
              <w:rPr>
                <w:color w:val="000000"/>
                <w:sz w:val="22"/>
                <w:szCs w:val="22"/>
              </w:rPr>
              <w:t>Polish your final draft</w:t>
            </w: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r>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r>
              <w:rPr>
                <w:color w:val="000000"/>
                <w:sz w:val="22"/>
                <w:szCs w:val="22"/>
              </w:rPr>
              <w:t>Edit for accuracy and correctness</w:t>
            </w:r>
          </w:p>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tc>
      </w:tr>
      <w:tr w:rsidR="00BE3EB3" w:rsidTr="001303AC">
        <w:tc>
          <w:tcPr>
            <w:tcW w:w="3348" w:type="dxa"/>
            <w:vAlign w:val="center"/>
          </w:tcPr>
          <w:p w:rsidR="00BE3EB3" w:rsidRDefault="00BE3EB3" w:rsidP="001303AC">
            <w:pPr>
              <w:tabs>
                <w:tab w:val="left" w:pos="342"/>
                <w:tab w:val="left" w:pos="741"/>
                <w:tab w:val="left" w:pos="1083"/>
                <w:tab w:val="left" w:pos="1425"/>
                <w:tab w:val="left" w:pos="7923"/>
              </w:tabs>
              <w:spacing w:after="0"/>
              <w:rPr>
                <w:rFonts w:cs="Times New Roman"/>
                <w:color w:val="000000"/>
                <w:sz w:val="22"/>
                <w:szCs w:val="22"/>
              </w:rPr>
            </w:pPr>
          </w:p>
          <w:p w:rsidR="00BE3EB3" w:rsidRDefault="00BE3EB3" w:rsidP="001303AC">
            <w:pPr>
              <w:tabs>
                <w:tab w:val="left" w:pos="342"/>
                <w:tab w:val="left" w:pos="741"/>
                <w:tab w:val="left" w:pos="1083"/>
                <w:tab w:val="left" w:pos="1425"/>
                <w:tab w:val="left" w:pos="7923"/>
              </w:tabs>
              <w:spacing w:after="0"/>
              <w:rPr>
                <w:color w:val="000000"/>
                <w:sz w:val="22"/>
                <w:szCs w:val="22"/>
              </w:rPr>
            </w:pPr>
            <w:r>
              <w:rPr>
                <w:color w:val="000000"/>
                <w:sz w:val="22"/>
                <w:szCs w:val="22"/>
              </w:rPr>
              <w:t>Finalize in-text citations and works cited list</w:t>
            </w:r>
          </w:p>
          <w:p w:rsidR="00BE3EB3" w:rsidRDefault="00BE3EB3" w:rsidP="001303AC">
            <w:pPr>
              <w:tabs>
                <w:tab w:val="left" w:pos="342"/>
                <w:tab w:val="left" w:pos="741"/>
                <w:tab w:val="left" w:pos="1083"/>
                <w:tab w:val="left" w:pos="1425"/>
                <w:tab w:val="left" w:pos="7923"/>
              </w:tabs>
              <w:spacing w:after="0"/>
              <w:rPr>
                <w:color w:val="000000"/>
                <w:sz w:val="22"/>
                <w:szCs w:val="22"/>
              </w:rPr>
            </w:pPr>
          </w:p>
        </w:tc>
        <w:tc>
          <w:tcPr>
            <w:tcW w:w="2556" w:type="dxa"/>
            <w:vAlign w:val="center"/>
          </w:tcPr>
          <w:p w:rsidR="00BE3EB3" w:rsidRDefault="00BE3EB3" w:rsidP="001303AC">
            <w:pPr>
              <w:tabs>
                <w:tab w:val="left" w:pos="342"/>
                <w:tab w:val="left" w:pos="741"/>
                <w:tab w:val="left" w:pos="1083"/>
                <w:tab w:val="left" w:pos="1425"/>
                <w:tab w:val="left" w:pos="7923"/>
              </w:tabs>
              <w:spacing w:after="0"/>
              <w:rPr>
                <w:color w:val="000000"/>
                <w:sz w:val="22"/>
                <w:szCs w:val="22"/>
              </w:rPr>
            </w:pPr>
          </w:p>
        </w:tc>
        <w:tc>
          <w:tcPr>
            <w:tcW w:w="2952" w:type="dxa"/>
            <w:vAlign w:val="center"/>
          </w:tcPr>
          <w:p w:rsidR="00BE3EB3" w:rsidRDefault="00BE3EB3" w:rsidP="001303AC">
            <w:pPr>
              <w:tabs>
                <w:tab w:val="left" w:pos="342"/>
                <w:tab w:val="left" w:pos="741"/>
                <w:tab w:val="left" w:pos="1083"/>
                <w:tab w:val="left" w:pos="1425"/>
                <w:tab w:val="left" w:pos="7923"/>
              </w:tabs>
              <w:spacing w:after="0"/>
              <w:rPr>
                <w:color w:val="000000"/>
                <w:sz w:val="22"/>
                <w:szCs w:val="22"/>
              </w:rPr>
            </w:pPr>
          </w:p>
        </w:tc>
      </w:tr>
    </w:tbl>
    <w:p w:rsidR="00BE3EB3" w:rsidRPr="001F32D9" w:rsidRDefault="00BE3EB3">
      <w:pPr>
        <w:rPr>
          <w:rFonts w:cs="Times New Roman"/>
          <w:color w:val="000000"/>
        </w:rPr>
      </w:pPr>
    </w:p>
    <w:sectPr w:rsidR="00BE3EB3" w:rsidRPr="001F32D9" w:rsidSect="00BE3EB3">
      <w:pgSz w:w="12240" w:h="15840"/>
      <w:pgMar w:top="1440" w:right="1800" w:bottom="1440" w:left="18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2DF"/>
    <w:multiLevelType w:val="hybridMultilevel"/>
    <w:tmpl w:val="AA3AED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30147C"/>
    <w:multiLevelType w:val="hybridMultilevel"/>
    <w:tmpl w:val="2C0C36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6D1EB8"/>
    <w:multiLevelType w:val="hybridMultilevel"/>
    <w:tmpl w:val="48D8FC8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4EF0154"/>
    <w:multiLevelType w:val="hybridMultilevel"/>
    <w:tmpl w:val="2C0C36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AF8587F"/>
    <w:multiLevelType w:val="hybridMultilevel"/>
    <w:tmpl w:val="4B08F8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2870191"/>
    <w:multiLevelType w:val="hybridMultilevel"/>
    <w:tmpl w:val="4B08F8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7530D3A"/>
    <w:multiLevelType w:val="hybridMultilevel"/>
    <w:tmpl w:val="2228CA56"/>
    <w:lvl w:ilvl="0" w:tplc="04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541C19"/>
    <w:multiLevelType w:val="hybridMultilevel"/>
    <w:tmpl w:val="4D7039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5F8"/>
    <w:rsid w:val="000D10BF"/>
    <w:rsid w:val="00107056"/>
    <w:rsid w:val="001303AC"/>
    <w:rsid w:val="001F32D9"/>
    <w:rsid w:val="00205740"/>
    <w:rsid w:val="003C07CD"/>
    <w:rsid w:val="00443CA2"/>
    <w:rsid w:val="004625EF"/>
    <w:rsid w:val="00500EDA"/>
    <w:rsid w:val="005274DC"/>
    <w:rsid w:val="006470AC"/>
    <w:rsid w:val="007865F8"/>
    <w:rsid w:val="00787880"/>
    <w:rsid w:val="00841313"/>
    <w:rsid w:val="00856FC5"/>
    <w:rsid w:val="009C65F9"/>
    <w:rsid w:val="00AC1EEC"/>
    <w:rsid w:val="00BD5F7D"/>
    <w:rsid w:val="00BE3EB3"/>
    <w:rsid w:val="00E42D9E"/>
    <w:rsid w:val="00E8247F"/>
    <w:rsid w:val="00F37A99"/>
    <w:rsid w:val="00F66C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F8"/>
    <w:pPr>
      <w:spacing w:after="75"/>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Char"/>
    <w:basedOn w:val="Normal"/>
    <w:link w:val="CommentTextChar"/>
    <w:autoRedefine/>
    <w:uiPriority w:val="99"/>
    <w:rsid w:val="007865F8"/>
    <w:pPr>
      <w:spacing w:line="276" w:lineRule="auto"/>
      <w:ind w:firstLine="360"/>
    </w:pPr>
  </w:style>
  <w:style w:type="character" w:customStyle="1" w:styleId="CommentTextChar">
    <w:name w:val="Comment Text Char"/>
    <w:aliases w:val="Char Char"/>
    <w:basedOn w:val="DefaultParagraphFont"/>
    <w:link w:val="CommentText"/>
    <w:uiPriority w:val="99"/>
    <w:semiHidden/>
    <w:locked/>
    <w:rsid w:val="007865F8"/>
    <w:rPr>
      <w:rFonts w:ascii="Calibri" w:eastAsia="Times New Roman" w:hAnsi="Calibri" w:cs="Calibri"/>
      <w:sz w:val="24"/>
      <w:szCs w:val="24"/>
      <w:lang w:val="en-US" w:eastAsia="en-US"/>
    </w:rPr>
  </w:style>
  <w:style w:type="character" w:styleId="CommentReference">
    <w:name w:val="annotation reference"/>
    <w:basedOn w:val="DefaultParagraphFont"/>
    <w:uiPriority w:val="99"/>
    <w:semiHidden/>
    <w:rsid w:val="007865F8"/>
    <w:rPr>
      <w:rFonts w:cs="Times New Roman"/>
      <w:sz w:val="16"/>
      <w:szCs w:val="16"/>
    </w:rPr>
  </w:style>
  <w:style w:type="paragraph" w:styleId="ListParagraph">
    <w:name w:val="List Paragraph"/>
    <w:basedOn w:val="Normal"/>
    <w:uiPriority w:val="99"/>
    <w:qFormat/>
    <w:rsid w:val="007865F8"/>
    <w:pPr>
      <w:spacing w:after="80"/>
      <w:ind w:left="360"/>
    </w:pPr>
  </w:style>
  <w:style w:type="paragraph" w:styleId="BalloonText">
    <w:name w:val="Balloon Text"/>
    <w:basedOn w:val="Normal"/>
    <w:link w:val="BalloonTextChar"/>
    <w:uiPriority w:val="99"/>
    <w:semiHidden/>
    <w:rsid w:val="007865F8"/>
    <w:rPr>
      <w:rFonts w:ascii="Tahoma" w:hAnsi="Tahoma" w:cs="Tahoma"/>
      <w:sz w:val="16"/>
      <w:szCs w:val="16"/>
    </w:rPr>
  </w:style>
  <w:style w:type="character" w:customStyle="1" w:styleId="BalloonTextChar">
    <w:name w:val="Balloon Text Char"/>
    <w:basedOn w:val="DefaultParagraphFont"/>
    <w:link w:val="BalloonText"/>
    <w:uiPriority w:val="99"/>
    <w:semiHidden/>
    <w:rsid w:val="00BC5AC2"/>
    <w:rPr>
      <w:rFonts w:cs="Calibri"/>
      <w:sz w:val="0"/>
      <w:szCs w:val="0"/>
    </w:rPr>
  </w:style>
  <w:style w:type="paragraph" w:customStyle="1" w:styleId="PracticeActivityHeader">
    <w:name w:val="Practice/Activity Header"/>
    <w:next w:val="Normal"/>
    <w:link w:val="PracticeActivityHeaderChar"/>
    <w:uiPriority w:val="99"/>
    <w:rsid w:val="00F66CE9"/>
    <w:pPr>
      <w:keepNext/>
      <w:spacing w:before="200" w:after="80"/>
      <w:outlineLvl w:val="3"/>
    </w:pPr>
    <w:rPr>
      <w:rFonts w:ascii="Trebuchet MS" w:hAnsi="Trebuchet MS" w:cs="Trebuchet MS"/>
      <w:b/>
      <w:bCs/>
      <w:color w:val="002060"/>
      <w:sz w:val="24"/>
      <w:szCs w:val="24"/>
    </w:rPr>
  </w:style>
  <w:style w:type="character" w:customStyle="1" w:styleId="PracticeActivityHeaderChar">
    <w:name w:val="Practice/Activity Header Char"/>
    <w:basedOn w:val="DefaultParagraphFont"/>
    <w:link w:val="PracticeActivityHeader"/>
    <w:uiPriority w:val="99"/>
    <w:locked/>
    <w:rsid w:val="00F66CE9"/>
    <w:rPr>
      <w:rFonts w:ascii="Trebuchet MS" w:eastAsia="Times New Roman" w:hAnsi="Trebuchet MS" w:cs="Trebuchet MS"/>
      <w:b/>
      <w:bCs/>
      <w:color w:val="002060"/>
      <w:sz w:val="24"/>
      <w:szCs w:val="24"/>
      <w:lang w:val="en-US" w:eastAsia="en-US"/>
    </w:rPr>
  </w:style>
  <w:style w:type="paragraph" w:customStyle="1" w:styleId="InsertNotice">
    <w:name w:val="Insert Notice"/>
    <w:link w:val="InsertNoticeChar"/>
    <w:uiPriority w:val="99"/>
    <w:rsid w:val="00F37A99"/>
    <w:pPr>
      <w:widowControl w:val="0"/>
      <w:spacing w:before="200" w:after="200"/>
    </w:pPr>
    <w:rPr>
      <w:rFonts w:ascii="Calibri" w:hAnsi="Calibri" w:cs="Calibri"/>
      <w:color w:val="0000FF"/>
      <w:kern w:val="28"/>
    </w:rPr>
  </w:style>
  <w:style w:type="character" w:customStyle="1" w:styleId="InsertNoticeChar">
    <w:name w:val="Insert Notice Char"/>
    <w:basedOn w:val="DefaultParagraphFont"/>
    <w:link w:val="InsertNotice"/>
    <w:uiPriority w:val="99"/>
    <w:locked/>
    <w:rsid w:val="00F37A99"/>
    <w:rPr>
      <w:rFonts w:ascii="Calibri" w:eastAsia="Times New Roman" w:hAnsi="Calibri" w:cs="Calibri"/>
      <w:color w:val="0000FF"/>
      <w:kern w:val="28"/>
      <w:sz w:val="26"/>
      <w:szCs w:val="26"/>
      <w:lang w:val="en-US" w:eastAsia="en-US"/>
    </w:rPr>
  </w:style>
  <w:style w:type="paragraph" w:customStyle="1" w:styleId="InsertNoticeEnd">
    <w:name w:val="Insert Notice End"/>
    <w:next w:val="Normal"/>
    <w:link w:val="InsertNoticeEndChar"/>
    <w:uiPriority w:val="99"/>
    <w:rsid w:val="00F37A99"/>
    <w:pPr>
      <w:widowControl w:val="0"/>
      <w:spacing w:before="60" w:after="200"/>
    </w:pPr>
    <w:rPr>
      <w:rFonts w:ascii="Calibri" w:hAnsi="Calibri" w:cs="Calibri"/>
      <w:color w:val="006600"/>
      <w:kern w:val="28"/>
    </w:rPr>
  </w:style>
  <w:style w:type="character" w:customStyle="1" w:styleId="InsertNoticeEndChar">
    <w:name w:val="Insert Notice End Char"/>
    <w:basedOn w:val="DefaultParagraphFont"/>
    <w:link w:val="InsertNoticeEnd"/>
    <w:uiPriority w:val="99"/>
    <w:locked/>
    <w:rsid w:val="00F37A99"/>
    <w:rPr>
      <w:rFonts w:ascii="Calibri" w:eastAsia="Times New Roman" w:hAnsi="Calibri" w:cs="Calibri"/>
      <w:color w:val="006600"/>
      <w:kern w:val="28"/>
      <w:sz w:val="26"/>
      <w:szCs w:val="26"/>
      <w:lang w:val="en-US" w:eastAsia="en-US"/>
    </w:rPr>
  </w:style>
  <w:style w:type="paragraph" w:customStyle="1" w:styleId="InsertNoticeBegin">
    <w:name w:val="Insert Notice Begin"/>
    <w:next w:val="Normal"/>
    <w:link w:val="InsertNoticeBeginChar"/>
    <w:uiPriority w:val="99"/>
    <w:rsid w:val="00F37A99"/>
    <w:pPr>
      <w:keepNext/>
      <w:spacing w:before="200" w:after="60"/>
    </w:pPr>
    <w:rPr>
      <w:rFonts w:ascii="Calibri" w:hAnsi="Calibri" w:cs="Calibri"/>
      <w:color w:val="006600"/>
      <w:kern w:val="28"/>
    </w:rPr>
  </w:style>
  <w:style w:type="character" w:customStyle="1" w:styleId="InsertNoticeBeginChar">
    <w:name w:val="Insert Notice Begin Char"/>
    <w:basedOn w:val="InsertNoticeEndChar"/>
    <w:link w:val="InsertNoticeBegin"/>
    <w:uiPriority w:val="99"/>
    <w:locked/>
    <w:rsid w:val="00F37A99"/>
  </w:style>
  <w:style w:type="paragraph" w:customStyle="1" w:styleId="FeatureTitle">
    <w:name w:val="Feature Title"/>
    <w:next w:val="Normal"/>
    <w:link w:val="FeatureTitleChar"/>
    <w:uiPriority w:val="99"/>
    <w:rsid w:val="00F37A99"/>
    <w:pPr>
      <w:keepNext/>
      <w:spacing w:before="100" w:after="80"/>
      <w:outlineLvl w:val="1"/>
    </w:pPr>
    <w:rPr>
      <w:rFonts w:ascii="Trebuchet MS" w:hAnsi="Trebuchet MS" w:cs="Trebuchet MS"/>
      <w:b/>
      <w:bCs/>
      <w:color w:val="002060"/>
      <w:sz w:val="24"/>
      <w:szCs w:val="24"/>
    </w:rPr>
  </w:style>
  <w:style w:type="character" w:customStyle="1" w:styleId="FeatureTitleChar">
    <w:name w:val="Feature Title Char"/>
    <w:basedOn w:val="DefaultParagraphFont"/>
    <w:link w:val="FeatureTitle"/>
    <w:uiPriority w:val="99"/>
    <w:locked/>
    <w:rsid w:val="00F37A99"/>
    <w:rPr>
      <w:rFonts w:ascii="Trebuchet MS" w:eastAsia="Times New Roman" w:hAnsi="Trebuchet MS" w:cs="Trebuchet MS"/>
      <w:b/>
      <w:bCs/>
      <w:color w:val="002060"/>
      <w:sz w:val="24"/>
      <w:szCs w:val="24"/>
      <w:lang w:val="en-US" w:eastAsia="en-US"/>
    </w:rPr>
  </w:style>
  <w:style w:type="table" w:styleId="TableGrid">
    <w:name w:val="Table Grid"/>
    <w:basedOn w:val="TableNormal"/>
    <w:uiPriority w:val="99"/>
    <w:rsid w:val="001303AC"/>
    <w:pPr>
      <w:spacing w:after="75"/>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124</Words>
  <Characters>710</Characters>
  <Application>Microsoft Office Outlook</Application>
  <DocSecurity>0</DocSecurity>
  <Lines>0</Lines>
  <Paragraphs>0</Paragraphs>
  <ScaleCrop>false</ScaleCrop>
  <Company>Bedford/St. Martin's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Inventory Your Writing Life</dc:title>
  <dc:subject/>
  <dc:creator>BSM</dc:creator>
  <cp:keywords/>
  <dc:description/>
  <cp:lastModifiedBy>georgz</cp:lastModifiedBy>
  <cp:revision>2</cp:revision>
  <dcterms:created xsi:type="dcterms:W3CDTF">2010-09-26T18:58:00Z</dcterms:created>
  <dcterms:modified xsi:type="dcterms:W3CDTF">2010-09-26T18:58:00Z</dcterms:modified>
</cp:coreProperties>
</file>